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2A27DD" w14:textId="77777777" w:rsidR="00227BA4" w:rsidRPr="00227BA4" w:rsidRDefault="00227BA4" w:rsidP="00227BA4">
      <w:pPr>
        <w:rPr>
          <w:lang w:val="en-US"/>
        </w:rPr>
      </w:pPr>
      <w:r w:rsidRPr="00227BA4">
        <w:rPr>
          <w:lang w:val="en-US"/>
        </w:rPr>
        <w:t xml:space="preserve">Blue print </w:t>
      </w:r>
      <w:proofErr w:type="spellStart"/>
      <w:r w:rsidRPr="00227BA4">
        <w:rPr>
          <w:lang w:val="en-US"/>
        </w:rPr>
        <w:t>Kecemasan</w:t>
      </w:r>
      <w:proofErr w:type="spellEnd"/>
      <w:r w:rsidRPr="00227BA4">
        <w:rPr>
          <w:lang w:val="en-US"/>
        </w:rPr>
        <w:t xml:space="preserve"> </w:t>
      </w:r>
      <w:proofErr w:type="spellStart"/>
      <w:r w:rsidRPr="00227BA4">
        <w:rPr>
          <w:lang w:val="en-US"/>
        </w:rPr>
        <w:t>Komunikasi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418"/>
        <w:gridCol w:w="2835"/>
        <w:gridCol w:w="1275"/>
        <w:gridCol w:w="1418"/>
        <w:gridCol w:w="1276"/>
      </w:tblGrid>
      <w:tr w:rsidR="00227BA4" w:rsidRPr="00227BA4" w14:paraId="7A364DC6" w14:textId="77777777" w:rsidTr="00227BA4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2D8A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No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E252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Aspek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3FCE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Indikator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7768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Nomor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aitem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CC1D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Jumlah</w:t>
            </w:r>
            <w:proofErr w:type="spellEnd"/>
          </w:p>
        </w:tc>
      </w:tr>
      <w:tr w:rsidR="00227BA4" w:rsidRPr="00227BA4" w14:paraId="6AE359B5" w14:textId="77777777" w:rsidTr="00227BA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28B96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A746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0199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03E6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Fav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8D09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Unfav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5D20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</w:p>
        </w:tc>
      </w:tr>
      <w:tr w:rsidR="00227BA4" w:rsidRPr="00227BA4" w14:paraId="289F1D60" w14:textId="77777777" w:rsidTr="00227BA4">
        <w:trPr>
          <w:trHeight w:val="125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60BA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8FAC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Gejala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Fisik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73A1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Munculnya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gejala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fisik</w:t>
            </w:r>
            <w:proofErr w:type="spellEnd"/>
            <w:r w:rsidRPr="00227BA4">
              <w:rPr>
                <w:lang w:val="en-US"/>
              </w:rPr>
              <w:t xml:space="preserve">. </w:t>
            </w:r>
            <w:proofErr w:type="spellStart"/>
            <w:r w:rsidRPr="00227BA4">
              <w:rPr>
                <w:lang w:val="en-US"/>
              </w:rPr>
              <w:t>Contohnya</w:t>
            </w:r>
            <w:proofErr w:type="spellEnd"/>
            <w:r w:rsidRPr="00227BA4">
              <w:rPr>
                <w:lang w:val="en-US"/>
              </w:rPr>
              <w:t xml:space="preserve">, </w:t>
            </w:r>
            <w:proofErr w:type="spellStart"/>
            <w:r w:rsidRPr="00227BA4">
              <w:rPr>
                <w:lang w:val="en-US"/>
              </w:rPr>
              <w:t>keringat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dingin</w:t>
            </w:r>
            <w:proofErr w:type="spellEnd"/>
            <w:r w:rsidRPr="00227BA4">
              <w:rPr>
                <w:lang w:val="en-US"/>
              </w:rPr>
              <w:t xml:space="preserve">, </w:t>
            </w:r>
            <w:proofErr w:type="spellStart"/>
            <w:r w:rsidRPr="00227BA4">
              <w:rPr>
                <w:lang w:val="en-US"/>
              </w:rPr>
              <w:t>sakit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perut</w:t>
            </w:r>
            <w:proofErr w:type="spellEnd"/>
            <w:r w:rsidRPr="00227BA4">
              <w:rPr>
                <w:lang w:val="en-US"/>
              </w:rPr>
              <w:t xml:space="preserve">, dada </w:t>
            </w:r>
            <w:proofErr w:type="spellStart"/>
            <w:r w:rsidRPr="00227BA4">
              <w:rPr>
                <w:lang w:val="en-US"/>
              </w:rPr>
              <w:t>berdebar</w:t>
            </w:r>
            <w:proofErr w:type="spellEnd"/>
            <w:r w:rsidRPr="00227BA4">
              <w:rPr>
                <w:lang w:val="en-US"/>
              </w:rPr>
              <w:t xml:space="preserve">, </w:t>
            </w:r>
            <w:proofErr w:type="spellStart"/>
            <w:r w:rsidRPr="00227BA4">
              <w:rPr>
                <w:lang w:val="en-US"/>
              </w:rPr>
              <w:t>suara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bergetar</w:t>
            </w:r>
            <w:proofErr w:type="spellEnd"/>
            <w:r w:rsidRPr="00227BA4">
              <w:rPr>
                <w:lang w:val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BF87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1, 2, 3, 9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884A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6E73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4</w:t>
            </w:r>
          </w:p>
        </w:tc>
      </w:tr>
      <w:tr w:rsidR="00227BA4" w:rsidRPr="00227BA4" w14:paraId="5CEC42D8" w14:textId="77777777" w:rsidTr="00227BA4">
        <w:trPr>
          <w:trHeight w:val="125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BF6B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5A03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Perilaku</w:t>
            </w:r>
            <w:proofErr w:type="spellEnd"/>
            <w:r w:rsidRPr="00227BA4">
              <w:rPr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25E4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 xml:space="preserve">Rasa </w:t>
            </w:r>
            <w:proofErr w:type="spellStart"/>
            <w:r w:rsidRPr="00227BA4">
              <w:rPr>
                <w:lang w:val="en-US"/>
              </w:rPr>
              <w:t>tidak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aman</w:t>
            </w:r>
            <w:proofErr w:type="spellEnd"/>
            <w:r w:rsidRPr="00227BA4">
              <w:rPr>
                <w:lang w:val="en-US"/>
              </w:rPr>
              <w:t xml:space="preserve">. </w:t>
            </w:r>
            <w:proofErr w:type="spellStart"/>
            <w:r w:rsidRPr="00227BA4">
              <w:rPr>
                <w:lang w:val="en-US"/>
              </w:rPr>
              <w:t>Cotohnya</w:t>
            </w:r>
            <w:proofErr w:type="spellEnd"/>
            <w:r w:rsidRPr="00227BA4">
              <w:rPr>
                <w:lang w:val="en-US"/>
              </w:rPr>
              <w:t xml:space="preserve">, </w:t>
            </w:r>
            <w:proofErr w:type="spellStart"/>
            <w:r w:rsidRPr="00227BA4">
              <w:rPr>
                <w:lang w:val="en-US"/>
              </w:rPr>
              <w:t>tidak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tenang</w:t>
            </w:r>
            <w:proofErr w:type="spellEnd"/>
            <w:r w:rsidRPr="00227BA4">
              <w:rPr>
                <w:lang w:val="en-US"/>
              </w:rPr>
              <w:t xml:space="preserve">, </w:t>
            </w:r>
            <w:proofErr w:type="spellStart"/>
            <w:r w:rsidRPr="00227BA4">
              <w:rPr>
                <w:lang w:val="en-US"/>
              </w:rPr>
              <w:t>gelisah</w:t>
            </w:r>
            <w:proofErr w:type="spellEnd"/>
            <w:r w:rsidRPr="00227BA4">
              <w:rPr>
                <w:lang w:val="en-US"/>
              </w:rPr>
              <w:t xml:space="preserve">, </w:t>
            </w:r>
            <w:proofErr w:type="spellStart"/>
            <w:proofErr w:type="gramStart"/>
            <w:r w:rsidRPr="00227BA4">
              <w:rPr>
                <w:lang w:val="en-US"/>
              </w:rPr>
              <w:t>terganggu</w:t>
            </w:r>
            <w:proofErr w:type="spellEnd"/>
            <w:r w:rsidRPr="00227BA4">
              <w:rPr>
                <w:lang w:val="en-US"/>
              </w:rPr>
              <w:t xml:space="preserve"> ,</w:t>
            </w:r>
            <w:proofErr w:type="gram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menghindar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7EF4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5, 8, 11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62D5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5986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4</w:t>
            </w:r>
          </w:p>
        </w:tc>
      </w:tr>
      <w:tr w:rsidR="00227BA4" w:rsidRPr="00227BA4" w14:paraId="4FD839F6" w14:textId="77777777" w:rsidTr="00227BA4">
        <w:trPr>
          <w:trHeight w:val="155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3826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 xml:space="preserve">3.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0848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Gejala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Kognitif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A361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Munculnya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kekhawatiran</w:t>
            </w:r>
            <w:proofErr w:type="spellEnd"/>
            <w:r w:rsidRPr="00227BA4">
              <w:rPr>
                <w:lang w:val="en-US"/>
              </w:rPr>
              <w:t xml:space="preserve"> yang </w:t>
            </w:r>
            <w:proofErr w:type="spellStart"/>
            <w:r w:rsidRPr="00227BA4">
              <w:rPr>
                <w:lang w:val="en-US"/>
              </w:rPr>
              <w:t>belum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tentu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terjadi</w:t>
            </w:r>
            <w:proofErr w:type="spellEnd"/>
            <w:r w:rsidRPr="00227BA4">
              <w:rPr>
                <w:lang w:val="en-US"/>
              </w:rPr>
              <w:t xml:space="preserve">. </w:t>
            </w:r>
            <w:proofErr w:type="spellStart"/>
            <w:r w:rsidRPr="00227BA4">
              <w:rPr>
                <w:lang w:val="en-US"/>
              </w:rPr>
              <w:t>Contohnya</w:t>
            </w:r>
            <w:proofErr w:type="spellEnd"/>
            <w:r w:rsidRPr="00227BA4">
              <w:rPr>
                <w:lang w:val="en-US"/>
              </w:rPr>
              <w:t xml:space="preserve">, </w:t>
            </w:r>
            <w:proofErr w:type="spellStart"/>
            <w:r w:rsidRPr="00227BA4">
              <w:rPr>
                <w:lang w:val="en-US"/>
              </w:rPr>
              <w:t>kritik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teman</w:t>
            </w:r>
            <w:proofErr w:type="spellEnd"/>
            <w:r w:rsidRPr="00227BA4">
              <w:rPr>
                <w:lang w:val="en-US"/>
              </w:rPr>
              <w:t xml:space="preserve">, </w:t>
            </w:r>
            <w:proofErr w:type="spellStart"/>
            <w:r w:rsidRPr="00227BA4">
              <w:rPr>
                <w:lang w:val="en-US"/>
              </w:rPr>
              <w:t>konsentrasi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terganggu</w:t>
            </w:r>
            <w:proofErr w:type="spellEnd"/>
            <w:r w:rsidRPr="00227BA4">
              <w:rPr>
                <w:lang w:val="en-US"/>
              </w:rPr>
              <w:t xml:space="preserve">, </w:t>
            </w:r>
            <w:proofErr w:type="spellStart"/>
            <w:r w:rsidRPr="00227BA4">
              <w:rPr>
                <w:lang w:val="en-US"/>
              </w:rPr>
              <w:t>lupa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akan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materi</w:t>
            </w:r>
            <w:proofErr w:type="spellEnd"/>
            <w:r w:rsidRPr="00227BA4">
              <w:rPr>
                <w:lang w:val="en-US"/>
              </w:rPr>
              <w:t xml:space="preserve">, </w:t>
            </w:r>
            <w:proofErr w:type="spellStart"/>
            <w:r w:rsidRPr="00227BA4">
              <w:rPr>
                <w:lang w:val="en-US"/>
              </w:rPr>
              <w:t>pesimis</w:t>
            </w:r>
            <w:proofErr w:type="spellEnd"/>
            <w:r w:rsidRPr="00227BA4">
              <w:rPr>
                <w:lang w:val="en-US"/>
              </w:rPr>
              <w:t xml:space="preserve">,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5EF5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 xml:space="preserve">4, 7, 10, 12, 13, 15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C8FB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FA74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7</w:t>
            </w:r>
          </w:p>
        </w:tc>
      </w:tr>
      <w:tr w:rsidR="00227BA4" w:rsidRPr="00227BA4" w14:paraId="66BB544E" w14:textId="77777777" w:rsidTr="00227BA4">
        <w:trPr>
          <w:trHeight w:val="417"/>
        </w:trPr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7C18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Jumlah</w:t>
            </w:r>
            <w:proofErr w:type="spellEnd"/>
            <w:r w:rsidRPr="00227BA4">
              <w:rPr>
                <w:lang w:val="en-US"/>
              </w:rPr>
              <w:t xml:space="preserve"> Item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6382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15</w:t>
            </w:r>
          </w:p>
        </w:tc>
      </w:tr>
    </w:tbl>
    <w:p w14:paraId="3B9E2B9F" w14:textId="77777777" w:rsidR="00227BA4" w:rsidRPr="00227BA4" w:rsidRDefault="00227BA4" w:rsidP="00227BA4">
      <w:pPr>
        <w:rPr>
          <w:lang w:val="en-US"/>
        </w:rPr>
      </w:pPr>
    </w:p>
    <w:p w14:paraId="3DFC5332" w14:textId="77777777" w:rsidR="00227BA4" w:rsidRPr="00227BA4" w:rsidRDefault="00227BA4" w:rsidP="00227BA4">
      <w:pPr>
        <w:rPr>
          <w:lang w:val="en-US"/>
        </w:rPr>
      </w:pPr>
      <w:bookmarkStart w:id="0" w:name="_Hlk157022095"/>
      <w:r w:rsidRPr="00227BA4">
        <w:rPr>
          <w:lang w:val="en-US"/>
        </w:rPr>
        <w:t xml:space="preserve">Blue print </w:t>
      </w:r>
      <w:proofErr w:type="spellStart"/>
      <w:r w:rsidRPr="00227BA4">
        <w:rPr>
          <w:lang w:val="en-US"/>
        </w:rPr>
        <w:t>Keterampilan</w:t>
      </w:r>
      <w:proofErr w:type="spellEnd"/>
      <w:r w:rsidRPr="00227BA4">
        <w:rPr>
          <w:lang w:val="en-US"/>
        </w:rPr>
        <w:t xml:space="preserve"> </w:t>
      </w:r>
      <w:proofErr w:type="spellStart"/>
      <w:r w:rsidRPr="00227BA4">
        <w:rPr>
          <w:lang w:val="en-US"/>
        </w:rPr>
        <w:t>Komunikasi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3"/>
        <w:gridCol w:w="1419"/>
        <w:gridCol w:w="2835"/>
        <w:gridCol w:w="1275"/>
        <w:gridCol w:w="1418"/>
        <w:gridCol w:w="1276"/>
      </w:tblGrid>
      <w:tr w:rsidR="00227BA4" w:rsidRPr="00227BA4" w14:paraId="0AD7B0E1" w14:textId="77777777" w:rsidTr="00227BA4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1410763D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No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CA2A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Aspek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9C74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Indikator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D6E5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Nomor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aitem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F758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Jumlah</w:t>
            </w:r>
            <w:proofErr w:type="spellEnd"/>
          </w:p>
        </w:tc>
      </w:tr>
      <w:tr w:rsidR="00227BA4" w:rsidRPr="00227BA4" w14:paraId="6A2E2652" w14:textId="77777777" w:rsidTr="00227BA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6D46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DF7B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75B6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7CB1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Fav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6744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Unfav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9B28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</w:p>
        </w:tc>
      </w:tr>
      <w:tr w:rsidR="00227BA4" w:rsidRPr="00227BA4" w14:paraId="201CE4C2" w14:textId="77777777" w:rsidTr="00227BA4">
        <w:trPr>
          <w:trHeight w:val="178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FAFF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 xml:space="preserve">1.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9CEFE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Keterampilan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Berbicara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D59E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Keterampilan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dalam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menyampaikan</w:t>
            </w:r>
            <w:proofErr w:type="spellEnd"/>
            <w:r w:rsidRPr="00227BA4">
              <w:rPr>
                <w:lang w:val="en-US"/>
              </w:rPr>
              <w:t xml:space="preserve"> ide yang </w:t>
            </w:r>
            <w:proofErr w:type="spellStart"/>
            <w:proofErr w:type="gramStart"/>
            <w:r w:rsidRPr="00227BA4">
              <w:rPr>
                <w:lang w:val="en-US"/>
              </w:rPr>
              <w:t>dimiliki</w:t>
            </w:r>
            <w:proofErr w:type="spellEnd"/>
            <w:r w:rsidRPr="00227BA4">
              <w:rPr>
                <w:lang w:val="en-US"/>
              </w:rPr>
              <w:t xml:space="preserve"> ,</w:t>
            </w:r>
            <w:proofErr w:type="gram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memberikan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informasi</w:t>
            </w:r>
            <w:proofErr w:type="spellEnd"/>
            <w:r w:rsidRPr="00227BA4">
              <w:rPr>
                <w:lang w:val="en-US"/>
              </w:rPr>
              <w:t xml:space="preserve"> yang </w:t>
            </w:r>
            <w:proofErr w:type="spellStart"/>
            <w:r w:rsidRPr="00227BA4">
              <w:rPr>
                <w:lang w:val="en-US"/>
              </w:rPr>
              <w:t>jelas</w:t>
            </w:r>
            <w:proofErr w:type="spellEnd"/>
            <w:r w:rsidRPr="00227BA4">
              <w:rPr>
                <w:lang w:val="en-US"/>
              </w:rPr>
              <w:t xml:space="preserve">, </w:t>
            </w:r>
            <w:proofErr w:type="spellStart"/>
            <w:r w:rsidRPr="00227BA4">
              <w:rPr>
                <w:lang w:val="en-US"/>
              </w:rPr>
              <w:t>gaya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komunikasi</w:t>
            </w:r>
            <w:proofErr w:type="spellEnd"/>
            <w:r w:rsidRPr="00227BA4">
              <w:rPr>
                <w:lang w:val="en-US"/>
              </w:rPr>
              <w:t xml:space="preserve"> yang </w:t>
            </w:r>
            <w:proofErr w:type="spellStart"/>
            <w:r w:rsidRPr="00227BA4">
              <w:rPr>
                <w:lang w:val="en-US"/>
              </w:rPr>
              <w:t>tidak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menghakimi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E53E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1, 2, 8, 12, 13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4300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3, 4, 10, 15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6224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9</w:t>
            </w:r>
          </w:p>
        </w:tc>
      </w:tr>
      <w:tr w:rsidR="00227BA4" w:rsidRPr="00227BA4" w14:paraId="4F6B3788" w14:textId="77777777" w:rsidTr="00227BA4">
        <w:trPr>
          <w:trHeight w:val="125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AC9D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B71C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Keterampilan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Mendengar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903A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Kemampuan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mendengar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secara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aktif</w:t>
            </w:r>
            <w:proofErr w:type="spellEnd"/>
            <w:r w:rsidRPr="00227BA4">
              <w:rPr>
                <w:lang w:val="en-US"/>
              </w:rPr>
              <w:t xml:space="preserve"> dan </w:t>
            </w:r>
            <w:proofErr w:type="spellStart"/>
            <w:r w:rsidRPr="00227BA4">
              <w:rPr>
                <w:lang w:val="en-US"/>
              </w:rPr>
              <w:t>cermat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serta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memberi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umpan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balik</w:t>
            </w:r>
            <w:proofErr w:type="spellEnd"/>
            <w:r w:rsidRPr="00227BA4">
              <w:rPr>
                <w:lang w:val="en-US"/>
              </w:rPr>
              <w:t xml:space="preserve"> yang </w:t>
            </w:r>
            <w:proofErr w:type="spellStart"/>
            <w:r w:rsidRPr="00227BA4">
              <w:rPr>
                <w:lang w:val="en-US"/>
              </w:rPr>
              <w:t>cerdas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DFDB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5, 9, 11,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A5C9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BF9A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3</w:t>
            </w:r>
          </w:p>
        </w:tc>
      </w:tr>
      <w:tr w:rsidR="00227BA4" w:rsidRPr="00227BA4" w14:paraId="44D58203" w14:textId="77777777" w:rsidTr="00227BA4">
        <w:trPr>
          <w:trHeight w:val="170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4C46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 xml:space="preserve">3.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FA89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Keterampilan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Komunikasi</w:t>
            </w:r>
            <w:proofErr w:type="spellEnd"/>
            <w:r w:rsidRPr="00227BA4">
              <w:rPr>
                <w:lang w:val="en-US"/>
              </w:rPr>
              <w:t xml:space="preserve"> Non-verbal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4331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 xml:space="preserve">Dimana </w:t>
            </w:r>
            <w:proofErr w:type="spellStart"/>
            <w:r w:rsidRPr="00227BA4">
              <w:rPr>
                <w:lang w:val="en-US"/>
              </w:rPr>
              <w:t>keterampilan</w:t>
            </w:r>
            <w:proofErr w:type="spellEnd"/>
            <w:r w:rsidRPr="00227BA4">
              <w:rPr>
                <w:lang w:val="en-US"/>
              </w:rPr>
              <w:t xml:space="preserve"> yang </w:t>
            </w:r>
            <w:proofErr w:type="spellStart"/>
            <w:r w:rsidRPr="00227BA4">
              <w:rPr>
                <w:lang w:val="en-US"/>
              </w:rPr>
              <w:t>ditunjukkan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melalui</w:t>
            </w:r>
            <w:proofErr w:type="spellEnd"/>
            <w:r w:rsidRPr="00227BA4">
              <w:rPr>
                <w:lang w:val="en-US"/>
              </w:rPr>
              <w:t xml:space="preserve"> gesture </w:t>
            </w:r>
            <w:proofErr w:type="spellStart"/>
            <w:r w:rsidRPr="00227BA4">
              <w:rPr>
                <w:lang w:val="en-US"/>
              </w:rPr>
              <w:t>atau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sikap</w:t>
            </w:r>
            <w:proofErr w:type="spellEnd"/>
            <w:r w:rsidRPr="00227BA4">
              <w:rPr>
                <w:lang w:val="en-US"/>
              </w:rPr>
              <w:t xml:space="preserve">, </w:t>
            </w:r>
            <w:proofErr w:type="spellStart"/>
            <w:r w:rsidRPr="00227BA4">
              <w:rPr>
                <w:lang w:val="en-US"/>
              </w:rPr>
              <w:t>mimik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wajah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atau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ekspresi</w:t>
            </w:r>
            <w:proofErr w:type="spellEnd"/>
            <w:r w:rsidRPr="00227BA4">
              <w:rPr>
                <w:lang w:val="en-US"/>
              </w:rPr>
              <w:t xml:space="preserve">, eye contact, dan lain-lain </w:t>
            </w:r>
            <w:proofErr w:type="spellStart"/>
            <w:r w:rsidRPr="00227BA4">
              <w:rPr>
                <w:lang w:val="en-US"/>
              </w:rPr>
              <w:t>pesimis</w:t>
            </w:r>
            <w:proofErr w:type="spellEnd"/>
            <w:r w:rsidRPr="00227BA4">
              <w:rPr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9E85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6, 7, 16, 17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277C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 xml:space="preserve">14,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B1B7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5</w:t>
            </w:r>
          </w:p>
        </w:tc>
      </w:tr>
      <w:tr w:rsidR="00227BA4" w:rsidRPr="00227BA4" w14:paraId="542ACD5D" w14:textId="77777777" w:rsidTr="00227BA4">
        <w:trPr>
          <w:trHeight w:val="416"/>
        </w:trPr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8056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Jumlah</w:t>
            </w:r>
            <w:proofErr w:type="spellEnd"/>
            <w:r w:rsidRPr="00227BA4">
              <w:rPr>
                <w:lang w:val="en-US"/>
              </w:rPr>
              <w:t xml:space="preserve"> Item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3584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17</w:t>
            </w:r>
          </w:p>
        </w:tc>
      </w:tr>
    </w:tbl>
    <w:p w14:paraId="09153C69" w14:textId="77777777" w:rsidR="00227BA4" w:rsidRPr="00227BA4" w:rsidRDefault="00227BA4" w:rsidP="00227BA4">
      <w:pPr>
        <w:rPr>
          <w:lang w:val="en-US"/>
        </w:rPr>
      </w:pPr>
    </w:p>
    <w:p w14:paraId="0EBB3089" w14:textId="77777777" w:rsidR="00227BA4" w:rsidRPr="00227BA4" w:rsidRDefault="00227BA4" w:rsidP="00227BA4">
      <w:pPr>
        <w:rPr>
          <w:lang w:val="en-US"/>
        </w:rPr>
      </w:pPr>
    </w:p>
    <w:p w14:paraId="3E41A793" w14:textId="77777777" w:rsidR="00227BA4" w:rsidRPr="00227BA4" w:rsidRDefault="00227BA4" w:rsidP="00227BA4">
      <w:pPr>
        <w:rPr>
          <w:lang w:val="en-US"/>
        </w:rPr>
      </w:pPr>
      <w:r w:rsidRPr="00227BA4">
        <w:rPr>
          <w:lang w:val="en-US"/>
        </w:rPr>
        <w:t>Blue print Kepercayaan Diri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3"/>
        <w:gridCol w:w="1419"/>
        <w:gridCol w:w="2835"/>
        <w:gridCol w:w="1275"/>
        <w:gridCol w:w="1418"/>
        <w:gridCol w:w="1276"/>
      </w:tblGrid>
      <w:tr w:rsidR="00227BA4" w:rsidRPr="00227BA4" w14:paraId="382229D5" w14:textId="77777777" w:rsidTr="00227BA4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87E4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No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3FB3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Aspek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71E5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Indikator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3D0E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Nomor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aitem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F3EA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Jumlah</w:t>
            </w:r>
            <w:proofErr w:type="spellEnd"/>
          </w:p>
        </w:tc>
      </w:tr>
      <w:tr w:rsidR="00227BA4" w:rsidRPr="00227BA4" w14:paraId="535F44A3" w14:textId="77777777" w:rsidTr="00227BA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9158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A2F3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3725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4B73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Fav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5FC8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Unfav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4FCD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</w:p>
        </w:tc>
      </w:tr>
      <w:tr w:rsidR="00227BA4" w:rsidRPr="00227BA4" w14:paraId="6B9778A8" w14:textId="77777777" w:rsidTr="00227BA4">
        <w:trPr>
          <w:trHeight w:val="1111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00E7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 xml:space="preserve">1.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4FAD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Percaya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Kemampuan</w:t>
            </w:r>
            <w:proofErr w:type="spellEnd"/>
            <w:r w:rsidRPr="00227BA4">
              <w:rPr>
                <w:lang w:val="en-US"/>
              </w:rPr>
              <w:t xml:space="preserve"> Diri </w:t>
            </w:r>
            <w:proofErr w:type="spellStart"/>
            <w:r w:rsidRPr="00227BA4">
              <w:rPr>
                <w:lang w:val="en-US"/>
              </w:rPr>
              <w:t>Sendiri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4457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 xml:space="preserve">Mampu </w:t>
            </w:r>
            <w:proofErr w:type="spellStart"/>
            <w:r w:rsidRPr="00227BA4">
              <w:rPr>
                <w:lang w:val="en-US"/>
              </w:rPr>
              <w:t>menyelesaikan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dengan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baik</w:t>
            </w:r>
            <w:proofErr w:type="spellEnd"/>
            <w:r w:rsidRPr="00227BA4">
              <w:rPr>
                <w:lang w:val="en-US"/>
              </w:rPr>
              <w:t xml:space="preserve">, </w:t>
            </w:r>
            <w:proofErr w:type="spellStart"/>
            <w:r w:rsidRPr="00227BA4">
              <w:rPr>
                <w:lang w:val="en-US"/>
              </w:rPr>
              <w:t>penilaian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baik</w:t>
            </w:r>
            <w:proofErr w:type="spellEnd"/>
            <w:r w:rsidRPr="00227BA4">
              <w:rPr>
                <w:lang w:val="en-US"/>
              </w:rPr>
              <w:t xml:space="preserve"> pada </w:t>
            </w:r>
            <w:proofErr w:type="spellStart"/>
            <w:r w:rsidRPr="00227BA4">
              <w:rPr>
                <w:lang w:val="en-US"/>
              </w:rPr>
              <w:t>diri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sendiri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82B1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 xml:space="preserve">1, 3, </w:t>
            </w:r>
            <w:proofErr w:type="gramStart"/>
            <w:r w:rsidRPr="00227BA4">
              <w:rPr>
                <w:lang w:val="en-US"/>
              </w:rPr>
              <w:t>4,  16</w:t>
            </w:r>
            <w:proofErr w:type="gramEnd"/>
            <w:r w:rsidRPr="00227BA4">
              <w:rPr>
                <w:lang w:val="en-US"/>
              </w:rPr>
              <w:t>, 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85E8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5, 8, 13, 21, 25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0BAB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10</w:t>
            </w:r>
          </w:p>
        </w:tc>
      </w:tr>
      <w:tr w:rsidR="00227BA4" w:rsidRPr="00227BA4" w14:paraId="261DE001" w14:textId="77777777" w:rsidTr="00227BA4">
        <w:trPr>
          <w:trHeight w:val="98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C78F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7C9B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Optimis</w:t>
            </w:r>
            <w:proofErr w:type="spellEnd"/>
            <w:r w:rsidRPr="00227BA4">
              <w:rPr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4755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Memiliki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pandangan</w:t>
            </w:r>
            <w:proofErr w:type="spellEnd"/>
            <w:r w:rsidRPr="00227BA4">
              <w:rPr>
                <w:lang w:val="en-US"/>
              </w:rPr>
              <w:t xml:space="preserve"> yang </w:t>
            </w:r>
            <w:proofErr w:type="spellStart"/>
            <w:r w:rsidRPr="00227BA4">
              <w:rPr>
                <w:lang w:val="en-US"/>
              </w:rPr>
              <w:t>positif</w:t>
            </w:r>
            <w:proofErr w:type="spellEnd"/>
            <w:r w:rsidRPr="00227BA4">
              <w:rPr>
                <w:lang w:val="en-US"/>
              </w:rPr>
              <w:t xml:space="preserve"> pada </w:t>
            </w:r>
            <w:proofErr w:type="spellStart"/>
            <w:r w:rsidRPr="00227BA4">
              <w:rPr>
                <w:lang w:val="en-US"/>
              </w:rPr>
              <w:t>diri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sendiri</w:t>
            </w:r>
            <w:proofErr w:type="spellEnd"/>
            <w:r w:rsidRPr="00227BA4">
              <w:rPr>
                <w:lang w:val="en-US"/>
              </w:rPr>
              <w:t xml:space="preserve"> dan </w:t>
            </w:r>
            <w:proofErr w:type="spellStart"/>
            <w:r w:rsidRPr="00227BA4">
              <w:rPr>
                <w:lang w:val="en-US"/>
              </w:rPr>
              <w:t>lingkungan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7FFD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gramStart"/>
            <w:r w:rsidRPr="00227BA4">
              <w:rPr>
                <w:lang w:val="en-US"/>
              </w:rPr>
              <w:t>9,  19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ED58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6, 7, 15, 22, 23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1A0B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7</w:t>
            </w:r>
          </w:p>
        </w:tc>
      </w:tr>
      <w:tr w:rsidR="00227BA4" w:rsidRPr="00227BA4" w14:paraId="270BEAAB" w14:textId="77777777" w:rsidTr="00227BA4">
        <w:trPr>
          <w:trHeight w:val="96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4F31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 xml:space="preserve">3.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F9EB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Objektif</w:t>
            </w:r>
            <w:proofErr w:type="spellEnd"/>
            <w:r w:rsidRPr="00227BA4">
              <w:rPr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9486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Keadaan</w:t>
            </w:r>
            <w:proofErr w:type="spellEnd"/>
            <w:r w:rsidRPr="00227BA4">
              <w:rPr>
                <w:lang w:val="en-US"/>
              </w:rPr>
              <w:t xml:space="preserve"> yang </w:t>
            </w:r>
            <w:proofErr w:type="spellStart"/>
            <w:r w:rsidRPr="00227BA4">
              <w:rPr>
                <w:lang w:val="en-US"/>
              </w:rPr>
              <w:t>sebenarnya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tanpa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dipengaruhi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pendapat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atau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pandangan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pribadi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9EBD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2, 12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8C22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B52A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2</w:t>
            </w:r>
          </w:p>
        </w:tc>
      </w:tr>
      <w:tr w:rsidR="00227BA4" w:rsidRPr="00227BA4" w14:paraId="2BE106F3" w14:textId="77777777" w:rsidTr="00227BA4">
        <w:trPr>
          <w:trHeight w:val="85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76DE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E6D6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Bertanggung</w:t>
            </w:r>
            <w:proofErr w:type="spellEnd"/>
            <w:r w:rsidRPr="00227BA4">
              <w:rPr>
                <w:lang w:val="en-US"/>
              </w:rPr>
              <w:t xml:space="preserve"> Jawab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5E76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 xml:space="preserve">Mampu </w:t>
            </w:r>
            <w:proofErr w:type="spellStart"/>
            <w:r w:rsidRPr="00227BA4">
              <w:rPr>
                <w:lang w:val="en-US"/>
              </w:rPr>
              <w:t>menyelesaikan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tugas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dengan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baik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899F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 xml:space="preserve">11, 17, 20,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4772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A59A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4</w:t>
            </w:r>
          </w:p>
        </w:tc>
      </w:tr>
      <w:tr w:rsidR="00227BA4" w:rsidRPr="00227BA4" w14:paraId="1ECAF893" w14:textId="77777777" w:rsidTr="00227BA4">
        <w:trPr>
          <w:trHeight w:val="96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5172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72F5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Rasional</w:t>
            </w:r>
            <w:proofErr w:type="spellEnd"/>
            <w:r w:rsidRPr="00227BA4">
              <w:rPr>
                <w:lang w:val="en-US"/>
              </w:rPr>
              <w:t xml:space="preserve"> / </w:t>
            </w:r>
            <w:proofErr w:type="spellStart"/>
            <w:r w:rsidRPr="00227BA4">
              <w:rPr>
                <w:lang w:val="en-US"/>
              </w:rPr>
              <w:t>Realistis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F440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 xml:space="preserve">Mampu </w:t>
            </w:r>
            <w:proofErr w:type="spellStart"/>
            <w:r w:rsidRPr="00227BA4">
              <w:rPr>
                <w:lang w:val="en-US"/>
              </w:rPr>
              <w:t>berfikir</w:t>
            </w:r>
            <w:proofErr w:type="spellEnd"/>
            <w:r w:rsidRPr="00227BA4">
              <w:rPr>
                <w:lang w:val="en-US"/>
              </w:rPr>
              <w:t xml:space="preserve"> yang </w:t>
            </w:r>
            <w:proofErr w:type="spellStart"/>
            <w:r w:rsidRPr="00227BA4">
              <w:rPr>
                <w:lang w:val="en-US"/>
              </w:rPr>
              <w:t>logis</w:t>
            </w:r>
            <w:proofErr w:type="spellEnd"/>
            <w:r w:rsidRPr="00227BA4">
              <w:rPr>
                <w:lang w:val="en-US"/>
              </w:rPr>
              <w:t xml:space="preserve"> dan </w:t>
            </w:r>
            <w:proofErr w:type="spellStart"/>
            <w:r w:rsidRPr="00227BA4">
              <w:rPr>
                <w:lang w:val="en-US"/>
              </w:rPr>
              <w:t>dapat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melihat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atau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memanfaatkan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situasi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dengan</w:t>
            </w:r>
            <w:proofErr w:type="spellEnd"/>
            <w:r w:rsidRPr="00227BA4">
              <w:rPr>
                <w:lang w:val="en-US"/>
              </w:rPr>
              <w:t xml:space="preserve"> </w:t>
            </w:r>
            <w:proofErr w:type="spellStart"/>
            <w:r w:rsidRPr="00227BA4">
              <w:rPr>
                <w:lang w:val="en-US"/>
              </w:rPr>
              <w:t>cermat</w:t>
            </w:r>
            <w:proofErr w:type="spellEnd"/>
            <w:r w:rsidRPr="00227BA4">
              <w:rPr>
                <w:lang w:val="en-US"/>
              </w:rPr>
              <w:t xml:space="preserve"> dan </w:t>
            </w:r>
            <w:proofErr w:type="spellStart"/>
            <w:r w:rsidRPr="00227BA4">
              <w:rPr>
                <w:lang w:val="en-US"/>
              </w:rPr>
              <w:t>baik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0D85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9218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4FFA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1</w:t>
            </w:r>
          </w:p>
        </w:tc>
      </w:tr>
      <w:tr w:rsidR="00227BA4" w:rsidRPr="00227BA4" w14:paraId="132CF7F8" w14:textId="77777777" w:rsidTr="00227BA4">
        <w:trPr>
          <w:trHeight w:val="416"/>
        </w:trPr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CF34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proofErr w:type="spellStart"/>
            <w:r w:rsidRPr="00227BA4">
              <w:rPr>
                <w:lang w:val="en-US"/>
              </w:rPr>
              <w:t>Jumlah</w:t>
            </w:r>
            <w:proofErr w:type="spellEnd"/>
            <w:r w:rsidRPr="00227BA4">
              <w:rPr>
                <w:lang w:val="en-US"/>
              </w:rPr>
              <w:t xml:space="preserve"> Item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F9C0" w14:textId="77777777" w:rsidR="00227BA4" w:rsidRPr="00227BA4" w:rsidRDefault="00227BA4" w:rsidP="00227BA4">
            <w:pPr>
              <w:spacing w:after="160" w:line="259" w:lineRule="auto"/>
              <w:rPr>
                <w:lang w:val="en-US"/>
              </w:rPr>
            </w:pPr>
            <w:r w:rsidRPr="00227BA4">
              <w:rPr>
                <w:lang w:val="en-US"/>
              </w:rPr>
              <w:t>24</w:t>
            </w:r>
          </w:p>
        </w:tc>
      </w:tr>
    </w:tbl>
    <w:p w14:paraId="63016604" w14:textId="77777777" w:rsidR="002F37EA" w:rsidRDefault="002F37EA"/>
    <w:sectPr w:rsidR="002F37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BA4"/>
    <w:rsid w:val="00006C9D"/>
    <w:rsid w:val="001C2683"/>
    <w:rsid w:val="00221502"/>
    <w:rsid w:val="00227BA4"/>
    <w:rsid w:val="002F37EA"/>
    <w:rsid w:val="004C3A6A"/>
    <w:rsid w:val="00FB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CD7AA"/>
  <w15:chartTrackingRefBased/>
  <w15:docId w15:val="{13F0A80A-00B6-4969-A410-7475AB9A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7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6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2024-07-29T05:17:00Z</dcterms:created>
  <dcterms:modified xsi:type="dcterms:W3CDTF">2024-07-29T05:18:00Z</dcterms:modified>
</cp:coreProperties>
</file>